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0374" w:rsidRDefault="00B46E15">
      <w:pPr>
        <w:adjustRightInd w:val="0"/>
        <w:spacing w:line="590" w:lineRule="exact"/>
        <w:jc w:val="left"/>
        <w:rPr>
          <w:rFonts w:ascii="仿宋" w:eastAsia="仿宋" w:hAnsi="仿宋"/>
          <w:sz w:val="32"/>
          <w:szCs w:val="32"/>
        </w:rPr>
      </w:pPr>
      <w:r>
        <w:rPr>
          <w:rFonts w:ascii="仿宋" w:eastAsia="仿宋" w:hAnsi="仿宋"/>
          <w:sz w:val="32"/>
          <w:szCs w:val="32"/>
        </w:rPr>
        <w:t>附件2</w:t>
      </w:r>
    </w:p>
    <w:p w:rsidR="002D0374" w:rsidRDefault="002D0374">
      <w:pPr>
        <w:adjustRightInd w:val="0"/>
        <w:spacing w:line="590" w:lineRule="exact"/>
        <w:jc w:val="center"/>
        <w:rPr>
          <w:rFonts w:ascii="方正小标宋_GBK" w:eastAsia="方正小标宋_GBK"/>
          <w:sz w:val="36"/>
          <w:szCs w:val="36"/>
        </w:rPr>
      </w:pPr>
    </w:p>
    <w:p w:rsidR="002D0374" w:rsidRPr="00B46E15" w:rsidRDefault="00B46E15">
      <w:pPr>
        <w:adjustRightInd w:val="0"/>
        <w:spacing w:line="590" w:lineRule="exact"/>
        <w:jc w:val="center"/>
        <w:rPr>
          <w:rFonts w:ascii="华文中宋" w:eastAsia="华文中宋" w:hAnsi="华文中宋"/>
          <w:sz w:val="36"/>
          <w:szCs w:val="36"/>
        </w:rPr>
      </w:pPr>
      <w:r w:rsidRPr="00B46E15">
        <w:rPr>
          <w:rFonts w:ascii="华文中宋" w:eastAsia="华文中宋" w:hAnsi="华文中宋" w:hint="eastAsia"/>
          <w:sz w:val="36"/>
          <w:szCs w:val="36"/>
        </w:rPr>
        <w:t>农产品初加工用电比例审定表</w:t>
      </w:r>
    </w:p>
    <w:p w:rsidR="002D0374" w:rsidRDefault="00B46E15">
      <w:pPr>
        <w:adjustRightInd w:val="0"/>
        <w:spacing w:line="590" w:lineRule="exact"/>
        <w:jc w:val="center"/>
        <w:rPr>
          <w:sz w:val="30"/>
          <w:szCs w:val="30"/>
        </w:rPr>
      </w:pPr>
      <w:r>
        <w:rPr>
          <w:rFonts w:hint="eastAsia"/>
          <w:sz w:val="30"/>
          <w:szCs w:val="30"/>
        </w:rPr>
        <w:t>申报企业：</w:t>
      </w:r>
      <w:r>
        <w:rPr>
          <w:rFonts w:hint="eastAsia"/>
          <w:sz w:val="30"/>
          <w:szCs w:val="30"/>
        </w:rPr>
        <w:t xml:space="preserve">               </w:t>
      </w:r>
      <w:r>
        <w:rPr>
          <w:sz w:val="30"/>
          <w:szCs w:val="30"/>
        </w:rPr>
        <w:t xml:space="preserve"> </w:t>
      </w:r>
      <w:r>
        <w:rPr>
          <w:rFonts w:hint="eastAsia"/>
          <w:sz w:val="30"/>
          <w:szCs w:val="30"/>
        </w:rPr>
        <w:t xml:space="preserve">      </w:t>
      </w:r>
      <w:r>
        <w:rPr>
          <w:rFonts w:hint="eastAsia"/>
          <w:sz w:val="30"/>
          <w:szCs w:val="30"/>
        </w:rPr>
        <w:t>申报日期：</w:t>
      </w:r>
      <w:r>
        <w:rPr>
          <w:rFonts w:hint="eastAsia"/>
          <w:sz w:val="30"/>
          <w:szCs w:val="30"/>
        </w:rPr>
        <w:t xml:space="preserve">   </w:t>
      </w:r>
      <w:r>
        <w:rPr>
          <w:rFonts w:hint="eastAsia"/>
          <w:sz w:val="30"/>
          <w:szCs w:val="30"/>
        </w:rPr>
        <w:t>年</w:t>
      </w:r>
      <w:r>
        <w:rPr>
          <w:rFonts w:hint="eastAsia"/>
          <w:sz w:val="30"/>
          <w:szCs w:val="30"/>
        </w:rPr>
        <w:t xml:space="preserve">   </w:t>
      </w:r>
      <w:r>
        <w:rPr>
          <w:rFonts w:hint="eastAsia"/>
          <w:sz w:val="30"/>
          <w:szCs w:val="30"/>
        </w:rPr>
        <w:t>月</w:t>
      </w:r>
      <w:r>
        <w:rPr>
          <w:rFonts w:hint="eastAsia"/>
          <w:sz w:val="30"/>
          <w:szCs w:val="30"/>
        </w:rPr>
        <w:t xml:space="preserve">   </w:t>
      </w:r>
      <w:r>
        <w:rPr>
          <w:rFonts w:hint="eastAsia"/>
          <w:sz w:val="30"/>
          <w:szCs w:val="30"/>
        </w:rPr>
        <w:t>日</w:t>
      </w:r>
    </w:p>
    <w:tbl>
      <w:tblPr>
        <w:tblW w:w="9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27"/>
        <w:gridCol w:w="2835"/>
        <w:gridCol w:w="1559"/>
        <w:gridCol w:w="851"/>
        <w:gridCol w:w="2268"/>
      </w:tblGrid>
      <w:tr w:rsidR="002D0374">
        <w:trPr>
          <w:trHeight w:val="624"/>
          <w:jc w:val="center"/>
        </w:trPr>
        <w:tc>
          <w:tcPr>
            <w:tcW w:w="9340" w:type="dxa"/>
            <w:gridSpan w:val="5"/>
            <w:shd w:val="clear" w:color="auto" w:fill="auto"/>
            <w:vAlign w:val="center"/>
          </w:tcPr>
          <w:p w:rsidR="002D0374" w:rsidRDefault="00B46E15">
            <w:pPr>
              <w:adjustRightInd w:val="0"/>
              <w:spacing w:line="340" w:lineRule="exact"/>
              <w:jc w:val="center"/>
              <w:rPr>
                <w:rFonts w:ascii="宋体" w:hAnsi="宋体"/>
                <w:b/>
                <w:sz w:val="28"/>
                <w:szCs w:val="28"/>
              </w:rPr>
            </w:pPr>
            <w:r>
              <w:rPr>
                <w:rFonts w:ascii="宋体" w:hAnsi="宋体" w:hint="eastAsia"/>
                <w:b/>
                <w:sz w:val="28"/>
                <w:szCs w:val="28"/>
              </w:rPr>
              <w:t>申报单位基本情况</w:t>
            </w:r>
          </w:p>
        </w:tc>
      </w:tr>
      <w:tr w:rsidR="002D0374">
        <w:trPr>
          <w:jc w:val="center"/>
        </w:trPr>
        <w:tc>
          <w:tcPr>
            <w:tcW w:w="1827" w:type="dxa"/>
            <w:shd w:val="clear" w:color="auto" w:fill="auto"/>
            <w:vAlign w:val="center"/>
          </w:tcPr>
          <w:p w:rsidR="002D0374" w:rsidRDefault="00B46E15">
            <w:pPr>
              <w:adjustRightInd w:val="0"/>
              <w:spacing w:line="340" w:lineRule="exact"/>
              <w:jc w:val="center"/>
              <w:rPr>
                <w:rFonts w:ascii="宋体" w:hAnsi="宋体"/>
                <w:sz w:val="24"/>
              </w:rPr>
            </w:pPr>
            <w:r>
              <w:rPr>
                <w:rFonts w:ascii="宋体" w:hAnsi="宋体" w:hint="eastAsia"/>
                <w:sz w:val="24"/>
              </w:rPr>
              <w:t>企业名称</w:t>
            </w:r>
          </w:p>
        </w:tc>
        <w:tc>
          <w:tcPr>
            <w:tcW w:w="2835" w:type="dxa"/>
            <w:shd w:val="clear" w:color="auto" w:fill="auto"/>
            <w:vAlign w:val="center"/>
          </w:tcPr>
          <w:p w:rsidR="002D0374" w:rsidRDefault="002D0374">
            <w:pPr>
              <w:adjustRightInd w:val="0"/>
              <w:spacing w:line="590" w:lineRule="exact"/>
              <w:jc w:val="center"/>
              <w:rPr>
                <w:rFonts w:ascii="宋体" w:hAnsi="宋体"/>
                <w:sz w:val="24"/>
              </w:rPr>
            </w:pPr>
          </w:p>
        </w:tc>
        <w:tc>
          <w:tcPr>
            <w:tcW w:w="1559" w:type="dxa"/>
            <w:shd w:val="clear" w:color="auto" w:fill="auto"/>
            <w:vAlign w:val="center"/>
          </w:tcPr>
          <w:p w:rsidR="002D0374" w:rsidRDefault="00B46E15">
            <w:pPr>
              <w:adjustRightInd w:val="0"/>
              <w:spacing w:line="340" w:lineRule="exact"/>
              <w:jc w:val="center"/>
              <w:rPr>
                <w:rFonts w:ascii="宋体" w:hAnsi="宋体"/>
                <w:sz w:val="24"/>
              </w:rPr>
            </w:pPr>
            <w:r>
              <w:rPr>
                <w:rFonts w:ascii="宋体" w:hAnsi="宋体" w:hint="eastAsia"/>
                <w:sz w:val="24"/>
              </w:rPr>
              <w:t>单位地址</w:t>
            </w:r>
          </w:p>
        </w:tc>
        <w:tc>
          <w:tcPr>
            <w:tcW w:w="3119" w:type="dxa"/>
            <w:gridSpan w:val="2"/>
            <w:shd w:val="clear" w:color="auto" w:fill="auto"/>
            <w:vAlign w:val="center"/>
          </w:tcPr>
          <w:p w:rsidR="002D0374" w:rsidRDefault="002D0374">
            <w:pPr>
              <w:adjustRightInd w:val="0"/>
              <w:spacing w:line="340" w:lineRule="exact"/>
              <w:jc w:val="center"/>
              <w:rPr>
                <w:rFonts w:ascii="宋体" w:hAnsi="宋体"/>
                <w:sz w:val="24"/>
              </w:rPr>
            </w:pPr>
          </w:p>
        </w:tc>
      </w:tr>
      <w:tr w:rsidR="002D0374">
        <w:trPr>
          <w:jc w:val="center"/>
        </w:trPr>
        <w:tc>
          <w:tcPr>
            <w:tcW w:w="1827" w:type="dxa"/>
            <w:shd w:val="clear" w:color="auto" w:fill="auto"/>
            <w:vAlign w:val="center"/>
          </w:tcPr>
          <w:p w:rsidR="002D0374" w:rsidRDefault="00B46E15">
            <w:pPr>
              <w:adjustRightInd w:val="0"/>
              <w:spacing w:line="340" w:lineRule="exact"/>
              <w:jc w:val="center"/>
              <w:rPr>
                <w:rFonts w:ascii="宋体" w:hAnsi="宋体"/>
                <w:sz w:val="24"/>
              </w:rPr>
            </w:pPr>
            <w:r>
              <w:rPr>
                <w:rFonts w:ascii="宋体" w:hAnsi="宋体" w:hint="eastAsia"/>
                <w:sz w:val="24"/>
              </w:rPr>
              <w:t>经营范围</w:t>
            </w:r>
          </w:p>
        </w:tc>
        <w:tc>
          <w:tcPr>
            <w:tcW w:w="2835" w:type="dxa"/>
            <w:shd w:val="clear" w:color="auto" w:fill="auto"/>
            <w:vAlign w:val="center"/>
          </w:tcPr>
          <w:p w:rsidR="002D0374" w:rsidRDefault="002D0374">
            <w:pPr>
              <w:adjustRightInd w:val="0"/>
              <w:spacing w:line="590" w:lineRule="exact"/>
              <w:jc w:val="center"/>
              <w:rPr>
                <w:rFonts w:ascii="宋体" w:hAnsi="宋体"/>
                <w:sz w:val="24"/>
              </w:rPr>
            </w:pPr>
          </w:p>
        </w:tc>
        <w:tc>
          <w:tcPr>
            <w:tcW w:w="1559" w:type="dxa"/>
            <w:shd w:val="clear" w:color="auto" w:fill="auto"/>
            <w:vAlign w:val="center"/>
          </w:tcPr>
          <w:p w:rsidR="002D0374" w:rsidRDefault="00B46E15">
            <w:pPr>
              <w:adjustRightInd w:val="0"/>
              <w:spacing w:line="340" w:lineRule="exact"/>
              <w:jc w:val="center"/>
              <w:rPr>
                <w:rFonts w:ascii="宋体" w:hAnsi="宋体"/>
                <w:sz w:val="24"/>
              </w:rPr>
            </w:pPr>
            <w:r>
              <w:rPr>
                <w:rFonts w:ascii="宋体" w:hAnsi="宋体" w:hint="eastAsia"/>
                <w:sz w:val="24"/>
              </w:rPr>
              <w:t>用电户号</w:t>
            </w:r>
          </w:p>
        </w:tc>
        <w:tc>
          <w:tcPr>
            <w:tcW w:w="3119" w:type="dxa"/>
            <w:gridSpan w:val="2"/>
            <w:shd w:val="clear" w:color="auto" w:fill="auto"/>
            <w:vAlign w:val="center"/>
          </w:tcPr>
          <w:p w:rsidR="002D0374" w:rsidRDefault="002D0374">
            <w:pPr>
              <w:adjustRightInd w:val="0"/>
              <w:spacing w:line="340" w:lineRule="exact"/>
              <w:jc w:val="center"/>
              <w:rPr>
                <w:rFonts w:ascii="宋体" w:hAnsi="宋体"/>
                <w:sz w:val="24"/>
              </w:rPr>
            </w:pPr>
          </w:p>
        </w:tc>
      </w:tr>
      <w:tr w:rsidR="002D0374">
        <w:trPr>
          <w:trHeight w:val="526"/>
          <w:jc w:val="center"/>
        </w:trPr>
        <w:tc>
          <w:tcPr>
            <w:tcW w:w="1827" w:type="dxa"/>
            <w:shd w:val="clear" w:color="auto" w:fill="auto"/>
            <w:vAlign w:val="center"/>
          </w:tcPr>
          <w:p w:rsidR="002D0374" w:rsidRDefault="00B46E15">
            <w:pPr>
              <w:adjustRightInd w:val="0"/>
              <w:spacing w:line="340" w:lineRule="exact"/>
              <w:jc w:val="center"/>
              <w:rPr>
                <w:rFonts w:ascii="宋体" w:hAnsi="宋体"/>
                <w:sz w:val="24"/>
              </w:rPr>
            </w:pPr>
            <w:r>
              <w:rPr>
                <w:rFonts w:ascii="宋体" w:hAnsi="宋体" w:hint="eastAsia"/>
                <w:sz w:val="24"/>
              </w:rPr>
              <w:t>联系人及电话</w:t>
            </w:r>
          </w:p>
        </w:tc>
        <w:tc>
          <w:tcPr>
            <w:tcW w:w="7513" w:type="dxa"/>
            <w:gridSpan w:val="4"/>
            <w:shd w:val="clear" w:color="auto" w:fill="auto"/>
            <w:vAlign w:val="center"/>
          </w:tcPr>
          <w:p w:rsidR="002D0374" w:rsidRDefault="002D0374">
            <w:pPr>
              <w:adjustRightInd w:val="0"/>
              <w:spacing w:line="340" w:lineRule="exact"/>
              <w:jc w:val="center"/>
              <w:rPr>
                <w:rFonts w:ascii="宋体" w:hAnsi="宋体"/>
                <w:sz w:val="24"/>
              </w:rPr>
            </w:pPr>
          </w:p>
        </w:tc>
      </w:tr>
      <w:tr w:rsidR="002D0374">
        <w:trPr>
          <w:jc w:val="center"/>
        </w:trPr>
        <w:tc>
          <w:tcPr>
            <w:tcW w:w="1827" w:type="dxa"/>
            <w:shd w:val="clear" w:color="auto" w:fill="auto"/>
            <w:vAlign w:val="center"/>
          </w:tcPr>
          <w:p w:rsidR="002D0374" w:rsidRDefault="00B46E15">
            <w:pPr>
              <w:adjustRightInd w:val="0"/>
              <w:spacing w:line="340" w:lineRule="exact"/>
              <w:jc w:val="center"/>
              <w:rPr>
                <w:rFonts w:ascii="宋体" w:hAnsi="宋体"/>
                <w:sz w:val="24"/>
              </w:rPr>
            </w:pPr>
            <w:r>
              <w:rPr>
                <w:rFonts w:ascii="宋体" w:hAnsi="宋体" w:hint="eastAsia"/>
                <w:sz w:val="24"/>
              </w:rPr>
              <w:t>主要生产产品</w:t>
            </w:r>
          </w:p>
        </w:tc>
        <w:tc>
          <w:tcPr>
            <w:tcW w:w="2835" w:type="dxa"/>
            <w:shd w:val="clear" w:color="auto" w:fill="auto"/>
            <w:vAlign w:val="center"/>
          </w:tcPr>
          <w:p w:rsidR="002D0374" w:rsidRDefault="002D0374">
            <w:pPr>
              <w:adjustRightInd w:val="0"/>
              <w:spacing w:line="590" w:lineRule="exact"/>
              <w:jc w:val="center"/>
              <w:rPr>
                <w:rFonts w:ascii="宋体" w:hAnsi="宋体"/>
                <w:sz w:val="24"/>
              </w:rPr>
            </w:pPr>
          </w:p>
        </w:tc>
        <w:tc>
          <w:tcPr>
            <w:tcW w:w="2410" w:type="dxa"/>
            <w:gridSpan w:val="2"/>
            <w:shd w:val="clear" w:color="auto" w:fill="auto"/>
            <w:vAlign w:val="center"/>
          </w:tcPr>
          <w:p w:rsidR="002D0374" w:rsidRDefault="00B46E15">
            <w:pPr>
              <w:adjustRightInd w:val="0"/>
              <w:spacing w:line="340" w:lineRule="exact"/>
              <w:jc w:val="center"/>
              <w:rPr>
                <w:rFonts w:ascii="宋体" w:hAnsi="宋体"/>
                <w:sz w:val="24"/>
              </w:rPr>
            </w:pPr>
            <w:r>
              <w:rPr>
                <w:rFonts w:ascii="宋体" w:hAnsi="宋体" w:hint="eastAsia"/>
                <w:sz w:val="24"/>
              </w:rPr>
              <w:t>上一年度粮食加工量</w:t>
            </w:r>
          </w:p>
          <w:p w:rsidR="002D0374" w:rsidRDefault="00B46E15">
            <w:pPr>
              <w:adjustRightInd w:val="0"/>
              <w:spacing w:line="340" w:lineRule="exact"/>
              <w:jc w:val="center"/>
              <w:rPr>
                <w:rFonts w:ascii="宋体" w:hAnsi="宋体"/>
                <w:sz w:val="24"/>
              </w:rPr>
            </w:pPr>
            <w:r>
              <w:rPr>
                <w:rFonts w:ascii="宋体" w:hAnsi="宋体" w:hint="eastAsia"/>
                <w:sz w:val="24"/>
              </w:rPr>
              <w:t>（吨）</w:t>
            </w:r>
          </w:p>
        </w:tc>
        <w:tc>
          <w:tcPr>
            <w:tcW w:w="2268" w:type="dxa"/>
            <w:shd w:val="clear" w:color="auto" w:fill="auto"/>
            <w:vAlign w:val="center"/>
          </w:tcPr>
          <w:p w:rsidR="002D0374" w:rsidRDefault="002D0374">
            <w:pPr>
              <w:adjustRightInd w:val="0"/>
              <w:spacing w:line="590" w:lineRule="exact"/>
              <w:jc w:val="center"/>
              <w:rPr>
                <w:rFonts w:ascii="黑体" w:eastAsia="黑体" w:hAnsi="黑体"/>
                <w:sz w:val="24"/>
              </w:rPr>
            </w:pPr>
          </w:p>
        </w:tc>
      </w:tr>
      <w:tr w:rsidR="002D0374">
        <w:trPr>
          <w:jc w:val="center"/>
        </w:trPr>
        <w:tc>
          <w:tcPr>
            <w:tcW w:w="1827" w:type="dxa"/>
            <w:shd w:val="clear" w:color="auto" w:fill="auto"/>
            <w:vAlign w:val="center"/>
          </w:tcPr>
          <w:p w:rsidR="002D0374" w:rsidRDefault="00B46E15">
            <w:pPr>
              <w:adjustRightInd w:val="0"/>
              <w:spacing w:line="340" w:lineRule="exact"/>
              <w:jc w:val="center"/>
              <w:rPr>
                <w:rFonts w:ascii="宋体" w:hAnsi="宋体"/>
                <w:sz w:val="24"/>
              </w:rPr>
            </w:pPr>
            <w:r>
              <w:rPr>
                <w:rFonts w:ascii="宋体" w:hAnsi="宋体" w:hint="eastAsia"/>
                <w:sz w:val="24"/>
              </w:rPr>
              <w:t>现行电价</w:t>
            </w:r>
          </w:p>
          <w:p w:rsidR="002D0374" w:rsidRDefault="00B46E15">
            <w:pPr>
              <w:adjustRightInd w:val="0"/>
              <w:spacing w:line="340" w:lineRule="exact"/>
              <w:jc w:val="center"/>
              <w:rPr>
                <w:rFonts w:ascii="宋体" w:hAnsi="宋体"/>
                <w:sz w:val="24"/>
              </w:rPr>
            </w:pPr>
            <w:r>
              <w:rPr>
                <w:rFonts w:ascii="宋体" w:hAnsi="宋体" w:hint="eastAsia"/>
                <w:sz w:val="24"/>
              </w:rPr>
              <w:t>（元/千瓦时，</w:t>
            </w:r>
          </w:p>
          <w:p w:rsidR="002D0374" w:rsidRDefault="00B46E15">
            <w:pPr>
              <w:adjustRightInd w:val="0"/>
              <w:spacing w:line="340" w:lineRule="exact"/>
              <w:jc w:val="center"/>
              <w:rPr>
                <w:rFonts w:ascii="宋体" w:hAnsi="宋体"/>
                <w:sz w:val="24"/>
              </w:rPr>
            </w:pPr>
            <w:r>
              <w:rPr>
                <w:rFonts w:ascii="宋体" w:hAnsi="宋体" w:hint="eastAsia"/>
                <w:sz w:val="24"/>
              </w:rPr>
              <w:t>含峰谷分时电价）</w:t>
            </w:r>
          </w:p>
        </w:tc>
        <w:tc>
          <w:tcPr>
            <w:tcW w:w="2835" w:type="dxa"/>
            <w:shd w:val="clear" w:color="auto" w:fill="auto"/>
            <w:vAlign w:val="center"/>
          </w:tcPr>
          <w:p w:rsidR="002D0374" w:rsidRDefault="002D0374">
            <w:pPr>
              <w:adjustRightInd w:val="0"/>
              <w:spacing w:line="590" w:lineRule="exact"/>
              <w:jc w:val="center"/>
              <w:rPr>
                <w:rFonts w:ascii="宋体" w:hAnsi="宋体"/>
                <w:sz w:val="24"/>
              </w:rPr>
            </w:pPr>
          </w:p>
        </w:tc>
        <w:tc>
          <w:tcPr>
            <w:tcW w:w="2410" w:type="dxa"/>
            <w:gridSpan w:val="2"/>
            <w:shd w:val="clear" w:color="auto" w:fill="auto"/>
            <w:vAlign w:val="center"/>
          </w:tcPr>
          <w:p w:rsidR="002D0374" w:rsidRDefault="00B46E15">
            <w:pPr>
              <w:adjustRightInd w:val="0"/>
              <w:spacing w:line="340" w:lineRule="exact"/>
              <w:jc w:val="center"/>
              <w:rPr>
                <w:rFonts w:ascii="宋体" w:hAnsi="宋体"/>
                <w:sz w:val="24"/>
              </w:rPr>
            </w:pPr>
            <w:r>
              <w:rPr>
                <w:rFonts w:ascii="宋体" w:hAnsi="宋体" w:hint="eastAsia"/>
                <w:sz w:val="24"/>
              </w:rPr>
              <w:t>上一年度用电量</w:t>
            </w:r>
          </w:p>
          <w:p w:rsidR="002D0374" w:rsidRDefault="00B46E15">
            <w:pPr>
              <w:adjustRightInd w:val="0"/>
              <w:spacing w:line="340" w:lineRule="exact"/>
              <w:jc w:val="center"/>
              <w:rPr>
                <w:rFonts w:ascii="宋体" w:hAnsi="宋体"/>
                <w:sz w:val="24"/>
              </w:rPr>
            </w:pPr>
            <w:r>
              <w:rPr>
                <w:rFonts w:ascii="宋体" w:hAnsi="宋体" w:hint="eastAsia"/>
                <w:sz w:val="24"/>
              </w:rPr>
              <w:t>（千瓦时）</w:t>
            </w:r>
          </w:p>
        </w:tc>
        <w:tc>
          <w:tcPr>
            <w:tcW w:w="2268" w:type="dxa"/>
            <w:shd w:val="clear" w:color="auto" w:fill="auto"/>
            <w:vAlign w:val="center"/>
          </w:tcPr>
          <w:p w:rsidR="002D0374" w:rsidRDefault="002D0374">
            <w:pPr>
              <w:adjustRightInd w:val="0"/>
              <w:spacing w:line="590" w:lineRule="exact"/>
              <w:jc w:val="center"/>
              <w:rPr>
                <w:rFonts w:ascii="黑体" w:eastAsia="黑体" w:hAnsi="黑体"/>
                <w:sz w:val="24"/>
              </w:rPr>
            </w:pPr>
          </w:p>
        </w:tc>
      </w:tr>
      <w:tr w:rsidR="002D0374">
        <w:trPr>
          <w:trHeight w:val="652"/>
          <w:jc w:val="center"/>
        </w:trPr>
        <w:tc>
          <w:tcPr>
            <w:tcW w:w="9340" w:type="dxa"/>
            <w:gridSpan w:val="5"/>
            <w:shd w:val="clear" w:color="auto" w:fill="auto"/>
            <w:vAlign w:val="center"/>
          </w:tcPr>
          <w:p w:rsidR="002D0374" w:rsidRDefault="00B46E15">
            <w:pPr>
              <w:adjustRightInd w:val="0"/>
              <w:spacing w:line="340" w:lineRule="exact"/>
              <w:jc w:val="center"/>
              <w:rPr>
                <w:rFonts w:ascii="宋体" w:hAnsi="宋体"/>
                <w:b/>
                <w:sz w:val="28"/>
                <w:szCs w:val="28"/>
              </w:rPr>
            </w:pPr>
            <w:r>
              <w:rPr>
                <w:rFonts w:ascii="宋体" w:hAnsi="宋体" w:hint="eastAsia"/>
                <w:b/>
                <w:sz w:val="28"/>
                <w:szCs w:val="28"/>
              </w:rPr>
              <w:t>农产品初加工用电审核情况</w:t>
            </w:r>
          </w:p>
        </w:tc>
      </w:tr>
      <w:tr w:rsidR="002D0374">
        <w:trPr>
          <w:jc w:val="center"/>
        </w:trPr>
        <w:tc>
          <w:tcPr>
            <w:tcW w:w="1827" w:type="dxa"/>
            <w:vMerge w:val="restart"/>
            <w:shd w:val="clear" w:color="auto" w:fill="auto"/>
            <w:vAlign w:val="center"/>
          </w:tcPr>
          <w:p w:rsidR="002D0374" w:rsidRDefault="00B46E15">
            <w:pPr>
              <w:adjustRightInd w:val="0"/>
              <w:spacing w:line="340" w:lineRule="exact"/>
              <w:jc w:val="center"/>
              <w:rPr>
                <w:rFonts w:ascii="宋体" w:hAnsi="宋体"/>
                <w:sz w:val="24"/>
              </w:rPr>
            </w:pPr>
            <w:r>
              <w:rPr>
                <w:rFonts w:ascii="宋体" w:hAnsi="宋体" w:hint="eastAsia"/>
                <w:sz w:val="24"/>
              </w:rPr>
              <w:t>初加工环节</w:t>
            </w:r>
          </w:p>
        </w:tc>
        <w:tc>
          <w:tcPr>
            <w:tcW w:w="2835" w:type="dxa"/>
            <w:shd w:val="clear" w:color="auto" w:fill="auto"/>
            <w:vAlign w:val="center"/>
          </w:tcPr>
          <w:p w:rsidR="002D0374" w:rsidRDefault="00B46E15">
            <w:pPr>
              <w:adjustRightInd w:val="0"/>
              <w:spacing w:line="340" w:lineRule="exact"/>
              <w:jc w:val="center"/>
              <w:rPr>
                <w:rFonts w:ascii="宋体" w:hAnsi="宋体"/>
                <w:sz w:val="24"/>
              </w:rPr>
            </w:pPr>
            <w:r>
              <w:rPr>
                <w:rFonts w:ascii="宋体" w:hAnsi="宋体" w:hint="eastAsia"/>
                <w:sz w:val="24"/>
              </w:rPr>
              <w:t>用电设备名称</w:t>
            </w:r>
          </w:p>
        </w:tc>
        <w:tc>
          <w:tcPr>
            <w:tcW w:w="2410" w:type="dxa"/>
            <w:gridSpan w:val="2"/>
            <w:shd w:val="clear" w:color="auto" w:fill="auto"/>
            <w:vAlign w:val="center"/>
          </w:tcPr>
          <w:p w:rsidR="002D0374" w:rsidRDefault="00B46E15">
            <w:pPr>
              <w:adjustRightInd w:val="0"/>
              <w:spacing w:line="340" w:lineRule="exact"/>
              <w:jc w:val="center"/>
              <w:rPr>
                <w:rFonts w:ascii="宋体" w:hAnsi="宋体"/>
                <w:sz w:val="24"/>
              </w:rPr>
            </w:pPr>
            <w:r>
              <w:rPr>
                <w:rFonts w:ascii="宋体" w:hAnsi="宋体" w:hint="eastAsia"/>
                <w:sz w:val="24"/>
              </w:rPr>
              <w:t>台数（台、套）</w:t>
            </w:r>
          </w:p>
        </w:tc>
        <w:tc>
          <w:tcPr>
            <w:tcW w:w="2268" w:type="dxa"/>
            <w:shd w:val="clear" w:color="auto" w:fill="auto"/>
            <w:vAlign w:val="center"/>
          </w:tcPr>
          <w:p w:rsidR="002D0374" w:rsidRDefault="00B46E15">
            <w:pPr>
              <w:adjustRightInd w:val="0"/>
              <w:spacing w:line="340" w:lineRule="exact"/>
              <w:jc w:val="center"/>
              <w:rPr>
                <w:rFonts w:ascii="宋体" w:hAnsi="宋体"/>
                <w:sz w:val="24"/>
              </w:rPr>
            </w:pPr>
            <w:r>
              <w:rPr>
                <w:rFonts w:ascii="宋体" w:hAnsi="宋体" w:hint="eastAsia"/>
                <w:sz w:val="24"/>
              </w:rPr>
              <w:t>额定功率（千瓦）</w:t>
            </w:r>
          </w:p>
        </w:tc>
      </w:tr>
      <w:tr w:rsidR="002D0374">
        <w:trPr>
          <w:jc w:val="center"/>
        </w:trPr>
        <w:tc>
          <w:tcPr>
            <w:tcW w:w="1827" w:type="dxa"/>
            <w:vMerge/>
            <w:shd w:val="clear" w:color="auto" w:fill="auto"/>
            <w:vAlign w:val="center"/>
          </w:tcPr>
          <w:p w:rsidR="002D0374" w:rsidRDefault="002D0374">
            <w:pPr>
              <w:adjustRightInd w:val="0"/>
              <w:spacing w:line="340" w:lineRule="exact"/>
              <w:jc w:val="center"/>
              <w:rPr>
                <w:rFonts w:ascii="宋体" w:hAnsi="宋体"/>
                <w:sz w:val="24"/>
              </w:rPr>
            </w:pPr>
          </w:p>
        </w:tc>
        <w:tc>
          <w:tcPr>
            <w:tcW w:w="2835" w:type="dxa"/>
            <w:shd w:val="clear" w:color="auto" w:fill="auto"/>
            <w:vAlign w:val="center"/>
          </w:tcPr>
          <w:p w:rsidR="002D0374" w:rsidRDefault="002D0374">
            <w:pPr>
              <w:adjustRightInd w:val="0"/>
              <w:spacing w:line="340" w:lineRule="exact"/>
              <w:jc w:val="center"/>
              <w:rPr>
                <w:rFonts w:ascii="宋体" w:hAnsi="宋体"/>
                <w:sz w:val="24"/>
              </w:rPr>
            </w:pPr>
          </w:p>
        </w:tc>
        <w:tc>
          <w:tcPr>
            <w:tcW w:w="2410" w:type="dxa"/>
            <w:gridSpan w:val="2"/>
            <w:shd w:val="clear" w:color="auto" w:fill="auto"/>
            <w:vAlign w:val="center"/>
          </w:tcPr>
          <w:p w:rsidR="002D0374" w:rsidRDefault="002D0374">
            <w:pPr>
              <w:adjustRightInd w:val="0"/>
              <w:spacing w:line="340" w:lineRule="exact"/>
              <w:jc w:val="center"/>
              <w:rPr>
                <w:rFonts w:ascii="宋体" w:hAnsi="宋体"/>
                <w:sz w:val="24"/>
              </w:rPr>
            </w:pPr>
          </w:p>
        </w:tc>
        <w:tc>
          <w:tcPr>
            <w:tcW w:w="2268" w:type="dxa"/>
            <w:shd w:val="clear" w:color="auto" w:fill="auto"/>
            <w:vAlign w:val="center"/>
          </w:tcPr>
          <w:p w:rsidR="002D0374" w:rsidRDefault="002D0374">
            <w:pPr>
              <w:adjustRightInd w:val="0"/>
              <w:spacing w:line="340" w:lineRule="exact"/>
              <w:jc w:val="center"/>
              <w:rPr>
                <w:rFonts w:ascii="宋体" w:hAnsi="宋体"/>
                <w:sz w:val="24"/>
              </w:rPr>
            </w:pPr>
          </w:p>
        </w:tc>
      </w:tr>
      <w:tr w:rsidR="002D0374">
        <w:trPr>
          <w:jc w:val="center"/>
        </w:trPr>
        <w:tc>
          <w:tcPr>
            <w:tcW w:w="1827" w:type="dxa"/>
            <w:vMerge/>
            <w:shd w:val="clear" w:color="auto" w:fill="auto"/>
            <w:vAlign w:val="center"/>
          </w:tcPr>
          <w:p w:rsidR="002D0374" w:rsidRDefault="002D0374">
            <w:pPr>
              <w:adjustRightInd w:val="0"/>
              <w:spacing w:line="340" w:lineRule="exact"/>
              <w:jc w:val="center"/>
              <w:rPr>
                <w:rFonts w:ascii="宋体" w:hAnsi="宋体"/>
                <w:sz w:val="24"/>
              </w:rPr>
            </w:pPr>
          </w:p>
        </w:tc>
        <w:tc>
          <w:tcPr>
            <w:tcW w:w="2835" w:type="dxa"/>
            <w:shd w:val="clear" w:color="auto" w:fill="auto"/>
            <w:vAlign w:val="center"/>
          </w:tcPr>
          <w:p w:rsidR="002D0374" w:rsidRDefault="002D0374">
            <w:pPr>
              <w:adjustRightInd w:val="0"/>
              <w:spacing w:line="340" w:lineRule="exact"/>
              <w:jc w:val="center"/>
              <w:rPr>
                <w:rFonts w:ascii="宋体" w:hAnsi="宋体"/>
                <w:sz w:val="24"/>
              </w:rPr>
            </w:pPr>
          </w:p>
        </w:tc>
        <w:tc>
          <w:tcPr>
            <w:tcW w:w="2410" w:type="dxa"/>
            <w:gridSpan w:val="2"/>
            <w:shd w:val="clear" w:color="auto" w:fill="auto"/>
            <w:vAlign w:val="center"/>
          </w:tcPr>
          <w:p w:rsidR="002D0374" w:rsidRDefault="002D0374">
            <w:pPr>
              <w:adjustRightInd w:val="0"/>
              <w:spacing w:line="340" w:lineRule="exact"/>
              <w:jc w:val="center"/>
              <w:rPr>
                <w:rFonts w:ascii="宋体" w:hAnsi="宋体"/>
                <w:sz w:val="24"/>
              </w:rPr>
            </w:pPr>
          </w:p>
        </w:tc>
        <w:tc>
          <w:tcPr>
            <w:tcW w:w="2268" w:type="dxa"/>
            <w:shd w:val="clear" w:color="auto" w:fill="auto"/>
            <w:vAlign w:val="center"/>
          </w:tcPr>
          <w:p w:rsidR="002D0374" w:rsidRDefault="002D0374">
            <w:pPr>
              <w:adjustRightInd w:val="0"/>
              <w:spacing w:line="340" w:lineRule="exact"/>
              <w:jc w:val="center"/>
              <w:rPr>
                <w:rFonts w:ascii="宋体" w:hAnsi="宋体"/>
                <w:sz w:val="24"/>
              </w:rPr>
            </w:pPr>
          </w:p>
        </w:tc>
      </w:tr>
      <w:tr w:rsidR="002D0374">
        <w:trPr>
          <w:jc w:val="center"/>
        </w:trPr>
        <w:tc>
          <w:tcPr>
            <w:tcW w:w="1827" w:type="dxa"/>
            <w:vMerge/>
            <w:shd w:val="clear" w:color="auto" w:fill="auto"/>
            <w:vAlign w:val="center"/>
          </w:tcPr>
          <w:p w:rsidR="002D0374" w:rsidRDefault="002D0374">
            <w:pPr>
              <w:adjustRightInd w:val="0"/>
              <w:spacing w:line="340" w:lineRule="exact"/>
              <w:jc w:val="center"/>
              <w:rPr>
                <w:rFonts w:ascii="宋体" w:hAnsi="宋体"/>
                <w:sz w:val="24"/>
              </w:rPr>
            </w:pPr>
          </w:p>
        </w:tc>
        <w:tc>
          <w:tcPr>
            <w:tcW w:w="2835" w:type="dxa"/>
            <w:shd w:val="clear" w:color="auto" w:fill="auto"/>
            <w:vAlign w:val="center"/>
          </w:tcPr>
          <w:p w:rsidR="002D0374" w:rsidRDefault="002D0374">
            <w:pPr>
              <w:adjustRightInd w:val="0"/>
              <w:spacing w:line="340" w:lineRule="exact"/>
              <w:jc w:val="center"/>
              <w:rPr>
                <w:rFonts w:ascii="宋体" w:hAnsi="宋体"/>
                <w:sz w:val="24"/>
              </w:rPr>
            </w:pPr>
          </w:p>
        </w:tc>
        <w:tc>
          <w:tcPr>
            <w:tcW w:w="2410" w:type="dxa"/>
            <w:gridSpan w:val="2"/>
            <w:shd w:val="clear" w:color="auto" w:fill="auto"/>
            <w:vAlign w:val="center"/>
          </w:tcPr>
          <w:p w:rsidR="002D0374" w:rsidRDefault="002D0374">
            <w:pPr>
              <w:adjustRightInd w:val="0"/>
              <w:spacing w:line="340" w:lineRule="exact"/>
              <w:jc w:val="center"/>
              <w:rPr>
                <w:rFonts w:ascii="宋体" w:hAnsi="宋体"/>
                <w:sz w:val="24"/>
              </w:rPr>
            </w:pPr>
          </w:p>
        </w:tc>
        <w:tc>
          <w:tcPr>
            <w:tcW w:w="2268" w:type="dxa"/>
            <w:shd w:val="clear" w:color="auto" w:fill="auto"/>
            <w:vAlign w:val="center"/>
          </w:tcPr>
          <w:p w:rsidR="002D0374" w:rsidRDefault="002D0374">
            <w:pPr>
              <w:adjustRightInd w:val="0"/>
              <w:spacing w:line="340" w:lineRule="exact"/>
              <w:jc w:val="center"/>
              <w:rPr>
                <w:rFonts w:ascii="宋体" w:hAnsi="宋体"/>
                <w:sz w:val="24"/>
              </w:rPr>
            </w:pPr>
          </w:p>
        </w:tc>
      </w:tr>
      <w:tr w:rsidR="002D0374">
        <w:trPr>
          <w:trHeight w:val="434"/>
          <w:jc w:val="center"/>
        </w:trPr>
        <w:tc>
          <w:tcPr>
            <w:tcW w:w="1827" w:type="dxa"/>
            <w:vMerge/>
            <w:shd w:val="clear" w:color="auto" w:fill="auto"/>
            <w:vAlign w:val="center"/>
          </w:tcPr>
          <w:p w:rsidR="002D0374" w:rsidRDefault="002D0374">
            <w:pPr>
              <w:adjustRightInd w:val="0"/>
              <w:spacing w:line="340" w:lineRule="exact"/>
              <w:jc w:val="center"/>
              <w:rPr>
                <w:rFonts w:ascii="宋体" w:hAnsi="宋体"/>
                <w:sz w:val="24"/>
              </w:rPr>
            </w:pPr>
          </w:p>
        </w:tc>
        <w:tc>
          <w:tcPr>
            <w:tcW w:w="2835" w:type="dxa"/>
            <w:shd w:val="clear" w:color="auto" w:fill="auto"/>
            <w:vAlign w:val="center"/>
          </w:tcPr>
          <w:p w:rsidR="002D0374" w:rsidRDefault="00B46E15">
            <w:pPr>
              <w:adjustRightInd w:val="0"/>
              <w:spacing w:line="340" w:lineRule="exact"/>
              <w:jc w:val="center"/>
              <w:rPr>
                <w:rFonts w:ascii="宋体" w:hAnsi="宋体"/>
                <w:b/>
                <w:sz w:val="24"/>
              </w:rPr>
            </w:pPr>
            <w:r>
              <w:rPr>
                <w:rFonts w:ascii="宋体" w:hAnsi="宋体" w:hint="eastAsia"/>
                <w:b/>
                <w:sz w:val="24"/>
              </w:rPr>
              <w:t>合    计</w:t>
            </w:r>
          </w:p>
        </w:tc>
        <w:tc>
          <w:tcPr>
            <w:tcW w:w="2410" w:type="dxa"/>
            <w:gridSpan w:val="2"/>
            <w:shd w:val="clear" w:color="auto" w:fill="auto"/>
            <w:vAlign w:val="center"/>
          </w:tcPr>
          <w:p w:rsidR="002D0374" w:rsidRDefault="002D0374">
            <w:pPr>
              <w:adjustRightInd w:val="0"/>
              <w:spacing w:line="340" w:lineRule="exact"/>
              <w:jc w:val="center"/>
              <w:rPr>
                <w:rFonts w:ascii="宋体" w:hAnsi="宋体"/>
                <w:sz w:val="24"/>
              </w:rPr>
            </w:pPr>
          </w:p>
        </w:tc>
        <w:tc>
          <w:tcPr>
            <w:tcW w:w="2268" w:type="dxa"/>
            <w:shd w:val="clear" w:color="auto" w:fill="auto"/>
            <w:vAlign w:val="center"/>
          </w:tcPr>
          <w:p w:rsidR="002D0374" w:rsidRDefault="002D0374">
            <w:pPr>
              <w:adjustRightInd w:val="0"/>
              <w:spacing w:line="340" w:lineRule="exact"/>
              <w:jc w:val="center"/>
              <w:rPr>
                <w:rFonts w:ascii="宋体" w:hAnsi="宋体"/>
                <w:sz w:val="24"/>
              </w:rPr>
            </w:pPr>
          </w:p>
        </w:tc>
      </w:tr>
      <w:tr w:rsidR="002D0374">
        <w:trPr>
          <w:jc w:val="center"/>
        </w:trPr>
        <w:tc>
          <w:tcPr>
            <w:tcW w:w="1827" w:type="dxa"/>
            <w:vMerge w:val="restart"/>
            <w:shd w:val="clear" w:color="auto" w:fill="auto"/>
            <w:vAlign w:val="center"/>
          </w:tcPr>
          <w:p w:rsidR="002D0374" w:rsidRDefault="00B46E15">
            <w:pPr>
              <w:adjustRightInd w:val="0"/>
              <w:spacing w:line="340" w:lineRule="exact"/>
              <w:jc w:val="center"/>
              <w:rPr>
                <w:rFonts w:ascii="宋体" w:hAnsi="宋体"/>
                <w:sz w:val="24"/>
              </w:rPr>
            </w:pPr>
            <w:r>
              <w:rPr>
                <w:rFonts w:ascii="宋体" w:hAnsi="宋体" w:hint="eastAsia"/>
                <w:sz w:val="24"/>
              </w:rPr>
              <w:t>深加工环节</w:t>
            </w:r>
          </w:p>
        </w:tc>
        <w:tc>
          <w:tcPr>
            <w:tcW w:w="2835" w:type="dxa"/>
            <w:shd w:val="clear" w:color="auto" w:fill="auto"/>
            <w:vAlign w:val="center"/>
          </w:tcPr>
          <w:p w:rsidR="002D0374" w:rsidRDefault="00B46E15">
            <w:pPr>
              <w:adjustRightInd w:val="0"/>
              <w:spacing w:line="340" w:lineRule="exact"/>
              <w:jc w:val="center"/>
              <w:rPr>
                <w:rFonts w:ascii="宋体" w:hAnsi="宋体"/>
                <w:sz w:val="24"/>
              </w:rPr>
            </w:pPr>
            <w:r>
              <w:rPr>
                <w:rFonts w:ascii="宋体" w:hAnsi="宋体" w:hint="eastAsia"/>
                <w:sz w:val="24"/>
              </w:rPr>
              <w:t>用电设备名称</w:t>
            </w:r>
          </w:p>
        </w:tc>
        <w:tc>
          <w:tcPr>
            <w:tcW w:w="2410" w:type="dxa"/>
            <w:gridSpan w:val="2"/>
            <w:shd w:val="clear" w:color="auto" w:fill="auto"/>
            <w:vAlign w:val="center"/>
          </w:tcPr>
          <w:p w:rsidR="002D0374" w:rsidRDefault="00B46E15">
            <w:pPr>
              <w:adjustRightInd w:val="0"/>
              <w:spacing w:line="340" w:lineRule="exact"/>
              <w:jc w:val="center"/>
              <w:rPr>
                <w:rFonts w:ascii="宋体" w:hAnsi="宋体"/>
                <w:sz w:val="24"/>
              </w:rPr>
            </w:pPr>
            <w:r>
              <w:rPr>
                <w:rFonts w:ascii="宋体" w:hAnsi="宋体" w:hint="eastAsia"/>
                <w:sz w:val="24"/>
              </w:rPr>
              <w:t>台数（台、套）</w:t>
            </w:r>
          </w:p>
        </w:tc>
        <w:tc>
          <w:tcPr>
            <w:tcW w:w="2268" w:type="dxa"/>
            <w:shd w:val="clear" w:color="auto" w:fill="auto"/>
            <w:vAlign w:val="center"/>
          </w:tcPr>
          <w:p w:rsidR="002D0374" w:rsidRDefault="00B46E15">
            <w:pPr>
              <w:adjustRightInd w:val="0"/>
              <w:spacing w:line="340" w:lineRule="exact"/>
              <w:jc w:val="center"/>
              <w:rPr>
                <w:rFonts w:ascii="宋体" w:hAnsi="宋体"/>
                <w:sz w:val="24"/>
              </w:rPr>
            </w:pPr>
            <w:r>
              <w:rPr>
                <w:rFonts w:ascii="宋体" w:hAnsi="宋体" w:hint="eastAsia"/>
                <w:sz w:val="24"/>
              </w:rPr>
              <w:t>额定功率（千瓦）</w:t>
            </w:r>
          </w:p>
        </w:tc>
      </w:tr>
      <w:tr w:rsidR="002D0374">
        <w:trPr>
          <w:jc w:val="center"/>
        </w:trPr>
        <w:tc>
          <w:tcPr>
            <w:tcW w:w="1827" w:type="dxa"/>
            <w:vMerge/>
            <w:shd w:val="clear" w:color="auto" w:fill="auto"/>
            <w:vAlign w:val="center"/>
          </w:tcPr>
          <w:p w:rsidR="002D0374" w:rsidRDefault="002D0374">
            <w:pPr>
              <w:adjustRightInd w:val="0"/>
              <w:spacing w:line="340" w:lineRule="exact"/>
              <w:jc w:val="center"/>
              <w:rPr>
                <w:rFonts w:ascii="宋体" w:hAnsi="宋体"/>
                <w:sz w:val="24"/>
              </w:rPr>
            </w:pPr>
          </w:p>
        </w:tc>
        <w:tc>
          <w:tcPr>
            <w:tcW w:w="2835" w:type="dxa"/>
            <w:shd w:val="clear" w:color="auto" w:fill="auto"/>
            <w:vAlign w:val="center"/>
          </w:tcPr>
          <w:p w:rsidR="002D0374" w:rsidRDefault="002D0374">
            <w:pPr>
              <w:adjustRightInd w:val="0"/>
              <w:spacing w:line="340" w:lineRule="exact"/>
              <w:jc w:val="center"/>
              <w:rPr>
                <w:rFonts w:ascii="宋体" w:hAnsi="宋体"/>
                <w:sz w:val="24"/>
              </w:rPr>
            </w:pPr>
          </w:p>
        </w:tc>
        <w:tc>
          <w:tcPr>
            <w:tcW w:w="2410" w:type="dxa"/>
            <w:gridSpan w:val="2"/>
            <w:shd w:val="clear" w:color="auto" w:fill="auto"/>
            <w:vAlign w:val="center"/>
          </w:tcPr>
          <w:p w:rsidR="002D0374" w:rsidRDefault="002D0374">
            <w:pPr>
              <w:adjustRightInd w:val="0"/>
              <w:spacing w:line="340" w:lineRule="exact"/>
              <w:jc w:val="center"/>
              <w:rPr>
                <w:rFonts w:ascii="宋体" w:hAnsi="宋体"/>
                <w:sz w:val="24"/>
              </w:rPr>
            </w:pPr>
          </w:p>
        </w:tc>
        <w:tc>
          <w:tcPr>
            <w:tcW w:w="2268" w:type="dxa"/>
            <w:shd w:val="clear" w:color="auto" w:fill="auto"/>
            <w:vAlign w:val="center"/>
          </w:tcPr>
          <w:p w:rsidR="002D0374" w:rsidRDefault="002D0374">
            <w:pPr>
              <w:adjustRightInd w:val="0"/>
              <w:spacing w:line="340" w:lineRule="exact"/>
              <w:jc w:val="center"/>
              <w:rPr>
                <w:rFonts w:ascii="宋体" w:hAnsi="宋体"/>
                <w:sz w:val="24"/>
              </w:rPr>
            </w:pPr>
          </w:p>
        </w:tc>
      </w:tr>
      <w:tr w:rsidR="002D0374">
        <w:trPr>
          <w:jc w:val="center"/>
        </w:trPr>
        <w:tc>
          <w:tcPr>
            <w:tcW w:w="1827" w:type="dxa"/>
            <w:vMerge/>
            <w:shd w:val="clear" w:color="auto" w:fill="auto"/>
            <w:vAlign w:val="center"/>
          </w:tcPr>
          <w:p w:rsidR="002D0374" w:rsidRDefault="002D0374">
            <w:pPr>
              <w:adjustRightInd w:val="0"/>
              <w:spacing w:line="340" w:lineRule="exact"/>
              <w:jc w:val="center"/>
              <w:rPr>
                <w:rFonts w:ascii="宋体" w:hAnsi="宋体"/>
                <w:sz w:val="24"/>
              </w:rPr>
            </w:pPr>
          </w:p>
        </w:tc>
        <w:tc>
          <w:tcPr>
            <w:tcW w:w="2835" w:type="dxa"/>
            <w:shd w:val="clear" w:color="auto" w:fill="auto"/>
            <w:vAlign w:val="center"/>
          </w:tcPr>
          <w:p w:rsidR="002D0374" w:rsidRDefault="002D0374">
            <w:pPr>
              <w:adjustRightInd w:val="0"/>
              <w:spacing w:line="340" w:lineRule="exact"/>
              <w:jc w:val="center"/>
              <w:rPr>
                <w:rFonts w:ascii="宋体" w:hAnsi="宋体"/>
                <w:sz w:val="24"/>
              </w:rPr>
            </w:pPr>
          </w:p>
        </w:tc>
        <w:tc>
          <w:tcPr>
            <w:tcW w:w="2410" w:type="dxa"/>
            <w:gridSpan w:val="2"/>
            <w:shd w:val="clear" w:color="auto" w:fill="auto"/>
            <w:vAlign w:val="center"/>
          </w:tcPr>
          <w:p w:rsidR="002D0374" w:rsidRDefault="002D0374">
            <w:pPr>
              <w:adjustRightInd w:val="0"/>
              <w:spacing w:line="340" w:lineRule="exact"/>
              <w:jc w:val="center"/>
              <w:rPr>
                <w:rFonts w:ascii="宋体" w:hAnsi="宋体"/>
                <w:sz w:val="24"/>
              </w:rPr>
            </w:pPr>
          </w:p>
        </w:tc>
        <w:tc>
          <w:tcPr>
            <w:tcW w:w="2268" w:type="dxa"/>
            <w:shd w:val="clear" w:color="auto" w:fill="auto"/>
            <w:vAlign w:val="center"/>
          </w:tcPr>
          <w:p w:rsidR="002D0374" w:rsidRDefault="002D0374">
            <w:pPr>
              <w:adjustRightInd w:val="0"/>
              <w:spacing w:line="340" w:lineRule="exact"/>
              <w:jc w:val="center"/>
              <w:rPr>
                <w:rFonts w:ascii="宋体" w:hAnsi="宋体"/>
                <w:sz w:val="24"/>
              </w:rPr>
            </w:pPr>
          </w:p>
        </w:tc>
      </w:tr>
      <w:tr w:rsidR="002D0374">
        <w:trPr>
          <w:jc w:val="center"/>
        </w:trPr>
        <w:tc>
          <w:tcPr>
            <w:tcW w:w="1827" w:type="dxa"/>
            <w:vMerge/>
            <w:shd w:val="clear" w:color="auto" w:fill="auto"/>
            <w:vAlign w:val="center"/>
          </w:tcPr>
          <w:p w:rsidR="002D0374" w:rsidRDefault="002D0374">
            <w:pPr>
              <w:adjustRightInd w:val="0"/>
              <w:spacing w:line="340" w:lineRule="exact"/>
              <w:jc w:val="center"/>
              <w:rPr>
                <w:rFonts w:ascii="宋体" w:hAnsi="宋体"/>
                <w:sz w:val="24"/>
              </w:rPr>
            </w:pPr>
          </w:p>
        </w:tc>
        <w:tc>
          <w:tcPr>
            <w:tcW w:w="2835" w:type="dxa"/>
            <w:shd w:val="clear" w:color="auto" w:fill="auto"/>
            <w:vAlign w:val="center"/>
          </w:tcPr>
          <w:p w:rsidR="002D0374" w:rsidRDefault="002D0374">
            <w:pPr>
              <w:adjustRightInd w:val="0"/>
              <w:spacing w:line="340" w:lineRule="exact"/>
              <w:jc w:val="center"/>
              <w:rPr>
                <w:rFonts w:ascii="宋体" w:hAnsi="宋体"/>
                <w:sz w:val="24"/>
              </w:rPr>
            </w:pPr>
          </w:p>
        </w:tc>
        <w:tc>
          <w:tcPr>
            <w:tcW w:w="2410" w:type="dxa"/>
            <w:gridSpan w:val="2"/>
            <w:shd w:val="clear" w:color="auto" w:fill="auto"/>
            <w:vAlign w:val="center"/>
          </w:tcPr>
          <w:p w:rsidR="002D0374" w:rsidRDefault="002D0374">
            <w:pPr>
              <w:adjustRightInd w:val="0"/>
              <w:spacing w:line="340" w:lineRule="exact"/>
              <w:jc w:val="center"/>
              <w:rPr>
                <w:rFonts w:ascii="宋体" w:hAnsi="宋体"/>
                <w:sz w:val="24"/>
              </w:rPr>
            </w:pPr>
          </w:p>
        </w:tc>
        <w:tc>
          <w:tcPr>
            <w:tcW w:w="2268" w:type="dxa"/>
            <w:shd w:val="clear" w:color="auto" w:fill="auto"/>
            <w:vAlign w:val="center"/>
          </w:tcPr>
          <w:p w:rsidR="002D0374" w:rsidRDefault="002D0374">
            <w:pPr>
              <w:adjustRightInd w:val="0"/>
              <w:spacing w:line="340" w:lineRule="exact"/>
              <w:jc w:val="center"/>
              <w:rPr>
                <w:rFonts w:ascii="宋体" w:hAnsi="宋体"/>
                <w:sz w:val="24"/>
              </w:rPr>
            </w:pPr>
          </w:p>
        </w:tc>
      </w:tr>
      <w:tr w:rsidR="002D0374">
        <w:trPr>
          <w:trHeight w:val="432"/>
          <w:jc w:val="center"/>
        </w:trPr>
        <w:tc>
          <w:tcPr>
            <w:tcW w:w="1827" w:type="dxa"/>
            <w:vMerge/>
            <w:shd w:val="clear" w:color="auto" w:fill="auto"/>
            <w:vAlign w:val="center"/>
          </w:tcPr>
          <w:p w:rsidR="002D0374" w:rsidRDefault="002D0374">
            <w:pPr>
              <w:adjustRightInd w:val="0"/>
              <w:spacing w:line="340" w:lineRule="exact"/>
              <w:jc w:val="center"/>
              <w:rPr>
                <w:rFonts w:ascii="宋体" w:hAnsi="宋体"/>
                <w:sz w:val="24"/>
              </w:rPr>
            </w:pPr>
          </w:p>
        </w:tc>
        <w:tc>
          <w:tcPr>
            <w:tcW w:w="2835" w:type="dxa"/>
            <w:shd w:val="clear" w:color="auto" w:fill="auto"/>
            <w:vAlign w:val="center"/>
          </w:tcPr>
          <w:p w:rsidR="002D0374" w:rsidRDefault="00B46E15">
            <w:pPr>
              <w:adjustRightInd w:val="0"/>
              <w:spacing w:line="340" w:lineRule="exact"/>
              <w:jc w:val="center"/>
              <w:rPr>
                <w:rFonts w:ascii="宋体" w:hAnsi="宋体"/>
                <w:b/>
                <w:sz w:val="24"/>
              </w:rPr>
            </w:pPr>
            <w:r>
              <w:rPr>
                <w:rFonts w:ascii="宋体" w:hAnsi="宋体" w:hint="eastAsia"/>
                <w:b/>
                <w:sz w:val="24"/>
              </w:rPr>
              <w:t>合    计</w:t>
            </w:r>
          </w:p>
        </w:tc>
        <w:tc>
          <w:tcPr>
            <w:tcW w:w="2410" w:type="dxa"/>
            <w:gridSpan w:val="2"/>
            <w:shd w:val="clear" w:color="auto" w:fill="auto"/>
            <w:vAlign w:val="center"/>
          </w:tcPr>
          <w:p w:rsidR="002D0374" w:rsidRDefault="002D0374">
            <w:pPr>
              <w:adjustRightInd w:val="0"/>
              <w:spacing w:line="340" w:lineRule="exact"/>
              <w:jc w:val="center"/>
              <w:rPr>
                <w:rFonts w:ascii="宋体" w:hAnsi="宋体"/>
                <w:sz w:val="24"/>
              </w:rPr>
            </w:pPr>
          </w:p>
        </w:tc>
        <w:tc>
          <w:tcPr>
            <w:tcW w:w="2268" w:type="dxa"/>
            <w:shd w:val="clear" w:color="auto" w:fill="auto"/>
            <w:vAlign w:val="center"/>
          </w:tcPr>
          <w:p w:rsidR="002D0374" w:rsidRDefault="002D0374">
            <w:pPr>
              <w:adjustRightInd w:val="0"/>
              <w:spacing w:line="340" w:lineRule="exact"/>
              <w:jc w:val="center"/>
              <w:rPr>
                <w:rFonts w:ascii="宋体" w:hAnsi="宋体"/>
                <w:sz w:val="24"/>
              </w:rPr>
            </w:pPr>
          </w:p>
        </w:tc>
      </w:tr>
      <w:tr w:rsidR="002D0374">
        <w:trPr>
          <w:trHeight w:val="2259"/>
          <w:jc w:val="center"/>
        </w:trPr>
        <w:tc>
          <w:tcPr>
            <w:tcW w:w="1827" w:type="dxa"/>
            <w:shd w:val="clear" w:color="auto" w:fill="auto"/>
            <w:vAlign w:val="center"/>
          </w:tcPr>
          <w:p w:rsidR="002D0374" w:rsidRDefault="00B46E15">
            <w:pPr>
              <w:adjustRightInd w:val="0"/>
              <w:spacing w:line="340" w:lineRule="exact"/>
              <w:jc w:val="center"/>
              <w:rPr>
                <w:rFonts w:ascii="黑体" w:eastAsia="黑体" w:hAnsi="黑体"/>
                <w:sz w:val="24"/>
              </w:rPr>
            </w:pPr>
            <w:r>
              <w:rPr>
                <w:rFonts w:ascii="宋体" w:hAnsi="宋体" w:hint="eastAsia"/>
                <w:sz w:val="24"/>
              </w:rPr>
              <w:t>申报企业承诺</w:t>
            </w:r>
          </w:p>
        </w:tc>
        <w:tc>
          <w:tcPr>
            <w:tcW w:w="7513" w:type="dxa"/>
            <w:gridSpan w:val="4"/>
            <w:shd w:val="clear" w:color="auto" w:fill="auto"/>
            <w:vAlign w:val="center"/>
          </w:tcPr>
          <w:p w:rsidR="002D0374" w:rsidRDefault="00B46E15">
            <w:pPr>
              <w:adjustRightInd w:val="0"/>
              <w:spacing w:line="400" w:lineRule="exact"/>
              <w:ind w:firstLineChars="200" w:firstLine="482"/>
              <w:jc w:val="left"/>
              <w:rPr>
                <w:rFonts w:ascii="宋体" w:hAnsi="宋体"/>
                <w:b/>
                <w:sz w:val="24"/>
              </w:rPr>
            </w:pPr>
            <w:r>
              <w:rPr>
                <w:rFonts w:ascii="宋体" w:hAnsi="宋体" w:hint="eastAsia"/>
                <w:b/>
                <w:sz w:val="24"/>
              </w:rPr>
              <w:t>本公司对上述填报的内容真实性负责，并承诺农业生产用电只用于本企业符合条件的农产品初加工生产环节。</w:t>
            </w:r>
          </w:p>
          <w:p w:rsidR="002D0374" w:rsidRDefault="002D0374">
            <w:pPr>
              <w:adjustRightInd w:val="0"/>
              <w:spacing w:line="400" w:lineRule="exact"/>
              <w:jc w:val="left"/>
              <w:rPr>
                <w:rFonts w:ascii="宋体" w:hAnsi="宋体"/>
                <w:b/>
                <w:sz w:val="24"/>
              </w:rPr>
            </w:pPr>
          </w:p>
          <w:p w:rsidR="002D0374" w:rsidRDefault="00B46E15">
            <w:pPr>
              <w:adjustRightInd w:val="0"/>
              <w:spacing w:line="400" w:lineRule="exact"/>
              <w:ind w:right="234"/>
              <w:jc w:val="right"/>
              <w:rPr>
                <w:rFonts w:ascii="宋体" w:hAnsi="宋体"/>
                <w:sz w:val="24"/>
              </w:rPr>
            </w:pPr>
            <w:r>
              <w:rPr>
                <w:rFonts w:ascii="宋体" w:hAnsi="宋体" w:hint="eastAsia"/>
                <w:sz w:val="24"/>
              </w:rPr>
              <w:t>申报企业：  （公 章）</w:t>
            </w:r>
          </w:p>
          <w:p w:rsidR="002D0374" w:rsidRDefault="00B46E15">
            <w:pPr>
              <w:adjustRightInd w:val="0"/>
              <w:spacing w:line="400" w:lineRule="exact"/>
              <w:jc w:val="right"/>
              <w:rPr>
                <w:rFonts w:ascii="宋体" w:hAnsi="宋体"/>
                <w:sz w:val="24"/>
              </w:rPr>
            </w:pPr>
            <w:r>
              <w:rPr>
                <w:rFonts w:ascii="宋体" w:hAnsi="宋体" w:hint="eastAsia"/>
                <w:sz w:val="24"/>
              </w:rPr>
              <w:t xml:space="preserve">    年    月    日</w:t>
            </w:r>
          </w:p>
        </w:tc>
      </w:tr>
      <w:tr w:rsidR="002D0374" w:rsidTr="00B46E15">
        <w:trPr>
          <w:trHeight w:val="9771"/>
          <w:jc w:val="center"/>
        </w:trPr>
        <w:tc>
          <w:tcPr>
            <w:tcW w:w="1827" w:type="dxa"/>
            <w:shd w:val="clear" w:color="auto" w:fill="auto"/>
            <w:vAlign w:val="center"/>
          </w:tcPr>
          <w:p w:rsidR="002D0374" w:rsidRDefault="00B46E15">
            <w:pPr>
              <w:adjustRightInd w:val="0"/>
              <w:spacing w:line="340" w:lineRule="exact"/>
              <w:jc w:val="center"/>
              <w:rPr>
                <w:rFonts w:ascii="宋体" w:hAnsi="宋体"/>
                <w:sz w:val="24"/>
              </w:rPr>
            </w:pPr>
            <w:r>
              <w:rPr>
                <w:rFonts w:ascii="宋体" w:hAnsi="宋体" w:hint="eastAsia"/>
                <w:sz w:val="24"/>
              </w:rPr>
              <w:lastRenderedPageBreak/>
              <w:t>审核部门意见</w:t>
            </w:r>
          </w:p>
        </w:tc>
        <w:tc>
          <w:tcPr>
            <w:tcW w:w="7513" w:type="dxa"/>
            <w:gridSpan w:val="4"/>
            <w:shd w:val="clear" w:color="auto" w:fill="auto"/>
            <w:vAlign w:val="center"/>
          </w:tcPr>
          <w:p w:rsidR="002D0374" w:rsidRDefault="00B46E15" w:rsidP="00B46E15">
            <w:pPr>
              <w:adjustRightInd w:val="0"/>
              <w:spacing w:line="400" w:lineRule="exact"/>
              <w:jc w:val="left"/>
              <w:rPr>
                <w:rFonts w:ascii="宋体" w:hAnsi="宋体"/>
                <w:b/>
                <w:sz w:val="24"/>
              </w:rPr>
            </w:pPr>
            <w:bookmarkStart w:id="0" w:name="_GoBack"/>
            <w:bookmarkEnd w:id="0"/>
            <w:r>
              <w:rPr>
                <w:rFonts w:ascii="宋体" w:hAnsi="宋体" w:hint="eastAsia"/>
                <w:b/>
                <w:sz w:val="24"/>
              </w:rPr>
              <w:t>经审核，该企业农产品初加工用电比例：_______%。</w:t>
            </w:r>
          </w:p>
          <w:p w:rsidR="002D0374" w:rsidRDefault="002D0374" w:rsidP="00B46E15">
            <w:pPr>
              <w:adjustRightInd w:val="0"/>
              <w:spacing w:line="400" w:lineRule="exact"/>
              <w:rPr>
                <w:rFonts w:ascii="宋体" w:hAnsi="宋体"/>
                <w:sz w:val="24"/>
              </w:rPr>
            </w:pPr>
          </w:p>
          <w:p w:rsidR="002D0374" w:rsidRDefault="002D0374" w:rsidP="00B46E15">
            <w:pPr>
              <w:adjustRightInd w:val="0"/>
              <w:spacing w:line="400" w:lineRule="exact"/>
              <w:rPr>
                <w:rFonts w:ascii="宋体" w:hAnsi="宋体"/>
                <w:sz w:val="24"/>
              </w:rPr>
            </w:pPr>
          </w:p>
          <w:p w:rsidR="002D0374" w:rsidRDefault="00B46E15" w:rsidP="00B46E15">
            <w:pPr>
              <w:adjustRightInd w:val="0"/>
              <w:spacing w:line="400" w:lineRule="exact"/>
              <w:rPr>
                <w:rFonts w:ascii="宋体" w:hAnsi="宋体"/>
                <w:sz w:val="24"/>
              </w:rPr>
            </w:pPr>
            <w:r>
              <w:rPr>
                <w:rFonts w:ascii="宋体" w:hAnsi="宋体" w:hint="eastAsia"/>
                <w:sz w:val="24"/>
              </w:rPr>
              <w:t>发展改革部门：</w:t>
            </w:r>
            <w:r>
              <w:rPr>
                <w:rFonts w:ascii="宋体" w:hAnsi="宋体"/>
                <w:sz w:val="24"/>
              </w:rPr>
              <w:t xml:space="preserve"> </w:t>
            </w:r>
          </w:p>
          <w:p w:rsidR="002D0374" w:rsidRDefault="002D0374" w:rsidP="00B46E15">
            <w:pPr>
              <w:adjustRightInd w:val="0"/>
              <w:spacing w:line="400" w:lineRule="exact"/>
              <w:rPr>
                <w:rFonts w:ascii="宋体" w:hAnsi="宋体"/>
                <w:sz w:val="24"/>
              </w:rPr>
            </w:pPr>
          </w:p>
          <w:p w:rsidR="002D0374" w:rsidRDefault="002D0374" w:rsidP="00B46E15">
            <w:pPr>
              <w:adjustRightInd w:val="0"/>
              <w:spacing w:line="400" w:lineRule="exact"/>
              <w:rPr>
                <w:rFonts w:ascii="宋体" w:hAnsi="宋体"/>
                <w:sz w:val="24"/>
              </w:rPr>
            </w:pPr>
          </w:p>
          <w:p w:rsidR="002D0374" w:rsidRDefault="00B46E15" w:rsidP="00B46E15">
            <w:pPr>
              <w:adjustRightInd w:val="0"/>
              <w:spacing w:line="400" w:lineRule="exact"/>
              <w:ind w:firstLineChars="2535" w:firstLine="6084"/>
              <w:rPr>
                <w:rFonts w:ascii="宋体" w:hAnsi="宋体"/>
                <w:sz w:val="24"/>
              </w:rPr>
            </w:pPr>
            <w:r>
              <w:rPr>
                <w:rFonts w:ascii="宋体" w:hAnsi="宋体" w:hint="eastAsia"/>
                <w:sz w:val="24"/>
              </w:rPr>
              <w:t>（公 章）</w:t>
            </w:r>
          </w:p>
          <w:p w:rsidR="002D0374" w:rsidRDefault="00B46E15" w:rsidP="00B46E15">
            <w:pPr>
              <w:adjustRightInd w:val="0"/>
              <w:spacing w:line="400" w:lineRule="exact"/>
              <w:rPr>
                <w:rFonts w:ascii="宋体" w:hAnsi="宋体"/>
                <w:sz w:val="24"/>
              </w:rPr>
            </w:pPr>
            <w:r>
              <w:rPr>
                <w:rFonts w:ascii="宋体" w:hAnsi="宋体" w:hint="eastAsia"/>
                <w:sz w:val="24"/>
              </w:rPr>
              <w:t xml:space="preserve">                                              年    月    日</w:t>
            </w:r>
          </w:p>
          <w:p w:rsidR="002D0374" w:rsidRDefault="00B46E15" w:rsidP="00B46E15">
            <w:pPr>
              <w:adjustRightInd w:val="0"/>
              <w:spacing w:line="400" w:lineRule="exact"/>
              <w:rPr>
                <w:rFonts w:ascii="宋体" w:hAnsi="宋体"/>
                <w:sz w:val="24"/>
              </w:rPr>
            </w:pPr>
            <w:r>
              <w:rPr>
                <w:rFonts w:ascii="宋体" w:hAnsi="宋体" w:hint="eastAsia"/>
                <w:sz w:val="24"/>
              </w:rPr>
              <w:t>农业农村部门：</w:t>
            </w:r>
            <w:r>
              <w:rPr>
                <w:rFonts w:ascii="宋体" w:hAnsi="宋体"/>
                <w:sz w:val="24"/>
              </w:rPr>
              <w:t xml:space="preserve"> </w:t>
            </w:r>
          </w:p>
          <w:p w:rsidR="002D0374" w:rsidRDefault="002D0374" w:rsidP="00B46E15">
            <w:pPr>
              <w:adjustRightInd w:val="0"/>
              <w:spacing w:line="400" w:lineRule="exact"/>
              <w:rPr>
                <w:rFonts w:ascii="宋体" w:hAnsi="宋体"/>
                <w:sz w:val="24"/>
              </w:rPr>
            </w:pPr>
          </w:p>
          <w:p w:rsidR="002D0374" w:rsidRDefault="002D0374" w:rsidP="00B46E15">
            <w:pPr>
              <w:adjustRightInd w:val="0"/>
              <w:spacing w:line="400" w:lineRule="exact"/>
              <w:rPr>
                <w:rFonts w:ascii="宋体" w:hAnsi="宋体"/>
                <w:sz w:val="24"/>
              </w:rPr>
            </w:pPr>
          </w:p>
          <w:p w:rsidR="002D0374" w:rsidRDefault="00B46E15" w:rsidP="00B46E15">
            <w:pPr>
              <w:adjustRightInd w:val="0"/>
              <w:spacing w:line="400" w:lineRule="exact"/>
              <w:ind w:firstLineChars="2549" w:firstLine="6118"/>
              <w:rPr>
                <w:rFonts w:ascii="宋体" w:hAnsi="宋体"/>
                <w:sz w:val="24"/>
              </w:rPr>
            </w:pPr>
            <w:r>
              <w:rPr>
                <w:rFonts w:ascii="宋体" w:hAnsi="宋体" w:hint="eastAsia"/>
                <w:sz w:val="24"/>
              </w:rPr>
              <w:t>（公 章）</w:t>
            </w:r>
          </w:p>
          <w:p w:rsidR="002D0374" w:rsidRDefault="00B46E15" w:rsidP="00B46E15">
            <w:pPr>
              <w:adjustRightInd w:val="0"/>
              <w:spacing w:line="400" w:lineRule="exact"/>
              <w:rPr>
                <w:rFonts w:ascii="宋体" w:hAnsi="宋体"/>
                <w:sz w:val="24"/>
              </w:rPr>
            </w:pPr>
            <w:r>
              <w:rPr>
                <w:rFonts w:ascii="宋体" w:hAnsi="宋体" w:hint="eastAsia"/>
                <w:sz w:val="24"/>
              </w:rPr>
              <w:t xml:space="preserve">                                              年    月    日</w:t>
            </w:r>
          </w:p>
          <w:p w:rsidR="002D0374" w:rsidRDefault="00B46E15" w:rsidP="00B46E15">
            <w:pPr>
              <w:adjustRightInd w:val="0"/>
              <w:spacing w:line="400" w:lineRule="exact"/>
              <w:rPr>
                <w:rFonts w:ascii="宋体" w:hAnsi="宋体"/>
                <w:sz w:val="24"/>
              </w:rPr>
            </w:pPr>
            <w:r>
              <w:rPr>
                <w:rFonts w:ascii="宋体" w:hAnsi="宋体" w:hint="eastAsia"/>
                <w:sz w:val="24"/>
              </w:rPr>
              <w:t>粮食部门：</w:t>
            </w:r>
            <w:r>
              <w:rPr>
                <w:rFonts w:ascii="宋体" w:hAnsi="宋体"/>
                <w:sz w:val="24"/>
              </w:rPr>
              <w:t xml:space="preserve"> </w:t>
            </w:r>
          </w:p>
          <w:p w:rsidR="002D0374" w:rsidRDefault="002D0374" w:rsidP="00B46E15">
            <w:pPr>
              <w:adjustRightInd w:val="0"/>
              <w:spacing w:line="400" w:lineRule="exact"/>
              <w:rPr>
                <w:rFonts w:ascii="宋体" w:hAnsi="宋体"/>
                <w:sz w:val="24"/>
              </w:rPr>
            </w:pPr>
          </w:p>
          <w:p w:rsidR="002D0374" w:rsidRDefault="002D0374" w:rsidP="00B46E15">
            <w:pPr>
              <w:adjustRightInd w:val="0"/>
              <w:spacing w:line="400" w:lineRule="exact"/>
              <w:rPr>
                <w:rFonts w:ascii="宋体" w:hAnsi="宋体"/>
                <w:sz w:val="24"/>
              </w:rPr>
            </w:pPr>
          </w:p>
          <w:p w:rsidR="002D0374" w:rsidRDefault="00B46E15" w:rsidP="00B46E15">
            <w:pPr>
              <w:adjustRightInd w:val="0"/>
              <w:spacing w:line="400" w:lineRule="exact"/>
              <w:ind w:firstLineChars="2549" w:firstLine="6118"/>
              <w:rPr>
                <w:rFonts w:ascii="宋体" w:hAnsi="宋体"/>
                <w:sz w:val="24"/>
              </w:rPr>
            </w:pPr>
            <w:r>
              <w:rPr>
                <w:rFonts w:ascii="宋体" w:hAnsi="宋体" w:hint="eastAsia"/>
                <w:sz w:val="24"/>
              </w:rPr>
              <w:t>（公 章）</w:t>
            </w:r>
          </w:p>
          <w:p w:rsidR="002D0374" w:rsidRDefault="00B46E15" w:rsidP="00B46E15">
            <w:pPr>
              <w:adjustRightInd w:val="0"/>
              <w:spacing w:line="400" w:lineRule="exact"/>
              <w:rPr>
                <w:rFonts w:ascii="宋体" w:hAnsi="宋体"/>
                <w:sz w:val="24"/>
              </w:rPr>
            </w:pPr>
            <w:r>
              <w:rPr>
                <w:rFonts w:ascii="宋体" w:hAnsi="宋体" w:hint="eastAsia"/>
                <w:sz w:val="24"/>
              </w:rPr>
              <w:t xml:space="preserve">                                              年    月    日</w:t>
            </w:r>
          </w:p>
          <w:p w:rsidR="002D0374" w:rsidRDefault="00B46E15" w:rsidP="00B46E15">
            <w:pPr>
              <w:adjustRightInd w:val="0"/>
              <w:spacing w:line="400" w:lineRule="exact"/>
              <w:rPr>
                <w:rFonts w:ascii="宋体" w:hAnsi="宋体"/>
                <w:sz w:val="24"/>
              </w:rPr>
            </w:pPr>
            <w:r>
              <w:rPr>
                <w:rFonts w:ascii="宋体" w:hAnsi="宋体" w:hint="eastAsia"/>
                <w:sz w:val="24"/>
              </w:rPr>
              <w:t>供电企业：</w:t>
            </w:r>
            <w:r>
              <w:rPr>
                <w:rFonts w:ascii="宋体" w:hAnsi="宋体"/>
                <w:sz w:val="24"/>
              </w:rPr>
              <w:t xml:space="preserve"> </w:t>
            </w:r>
          </w:p>
          <w:p w:rsidR="002D0374" w:rsidRDefault="002D0374" w:rsidP="00B46E15">
            <w:pPr>
              <w:adjustRightInd w:val="0"/>
              <w:spacing w:line="400" w:lineRule="exact"/>
              <w:rPr>
                <w:rFonts w:ascii="宋体" w:hAnsi="宋体"/>
                <w:sz w:val="24"/>
              </w:rPr>
            </w:pPr>
          </w:p>
          <w:p w:rsidR="002D0374" w:rsidRDefault="002D0374" w:rsidP="00B46E15">
            <w:pPr>
              <w:adjustRightInd w:val="0"/>
              <w:spacing w:line="400" w:lineRule="exact"/>
              <w:rPr>
                <w:rFonts w:ascii="宋体" w:hAnsi="宋体"/>
                <w:sz w:val="24"/>
              </w:rPr>
            </w:pPr>
          </w:p>
          <w:p w:rsidR="002D0374" w:rsidRDefault="00B46E15" w:rsidP="00B46E15">
            <w:pPr>
              <w:adjustRightInd w:val="0"/>
              <w:spacing w:line="400" w:lineRule="exact"/>
              <w:ind w:firstLineChars="2549" w:firstLine="6118"/>
              <w:rPr>
                <w:rFonts w:ascii="宋体" w:hAnsi="宋体"/>
                <w:sz w:val="24"/>
              </w:rPr>
            </w:pPr>
            <w:r>
              <w:rPr>
                <w:rFonts w:ascii="宋体" w:hAnsi="宋体" w:hint="eastAsia"/>
                <w:sz w:val="24"/>
              </w:rPr>
              <w:t>（公 章）</w:t>
            </w:r>
          </w:p>
          <w:p w:rsidR="002D0374" w:rsidRDefault="00B46E15" w:rsidP="00B46E15">
            <w:pPr>
              <w:adjustRightInd w:val="0"/>
              <w:spacing w:line="400" w:lineRule="exact"/>
              <w:rPr>
                <w:rFonts w:ascii="宋体" w:hAnsi="宋体"/>
                <w:sz w:val="24"/>
              </w:rPr>
            </w:pPr>
            <w:r>
              <w:rPr>
                <w:rFonts w:ascii="宋体" w:hAnsi="宋体" w:hint="eastAsia"/>
                <w:sz w:val="24"/>
              </w:rPr>
              <w:t xml:space="preserve">                                              年    月    日</w:t>
            </w:r>
          </w:p>
        </w:tc>
      </w:tr>
    </w:tbl>
    <w:p w:rsidR="002D0374" w:rsidRDefault="00B46E15">
      <w:pPr>
        <w:adjustRightInd w:val="0"/>
        <w:spacing w:line="400" w:lineRule="exact"/>
        <w:ind w:left="941" w:hangingChars="392" w:hanging="941"/>
        <w:rPr>
          <w:sz w:val="24"/>
        </w:rPr>
      </w:pPr>
      <w:r>
        <w:rPr>
          <w:rFonts w:hint="eastAsia"/>
          <w:sz w:val="24"/>
        </w:rPr>
        <w:t>备注：</w:t>
      </w:r>
      <w:r>
        <w:rPr>
          <w:rFonts w:hint="eastAsia"/>
          <w:sz w:val="24"/>
        </w:rPr>
        <w:t xml:space="preserve">1. </w:t>
      </w:r>
      <w:r>
        <w:rPr>
          <w:rFonts w:hint="eastAsia"/>
          <w:sz w:val="24"/>
        </w:rPr>
        <w:t>如企业生产用电设备较多，请另附页。</w:t>
      </w:r>
    </w:p>
    <w:p w:rsidR="002D0374" w:rsidRDefault="00B46E15">
      <w:pPr>
        <w:adjustRightInd w:val="0"/>
        <w:spacing w:line="400" w:lineRule="exact"/>
        <w:ind w:left="941" w:hangingChars="392" w:hanging="941"/>
        <w:rPr>
          <w:sz w:val="24"/>
        </w:rPr>
      </w:pPr>
      <w:r>
        <w:rPr>
          <w:rFonts w:hint="eastAsia"/>
          <w:sz w:val="24"/>
        </w:rPr>
        <w:t xml:space="preserve">      2. </w:t>
      </w:r>
      <w:r>
        <w:rPr>
          <w:rFonts w:hint="eastAsia"/>
          <w:sz w:val="24"/>
        </w:rPr>
        <w:t>农产品初加工环节用电比例＝Σ农产品初加工环节用电设备功率÷（Σ农产品初加工环节用电设备功率</w:t>
      </w:r>
      <w:r>
        <w:rPr>
          <w:rFonts w:hint="eastAsia"/>
          <w:sz w:val="24"/>
        </w:rPr>
        <w:t>+</w:t>
      </w:r>
      <w:r>
        <w:rPr>
          <w:rFonts w:hint="eastAsia"/>
          <w:sz w:val="24"/>
        </w:rPr>
        <w:t>Σ农产品深加工环节用电设备功率）。</w:t>
      </w:r>
    </w:p>
    <w:p w:rsidR="002D0374" w:rsidRDefault="00B46E15">
      <w:pPr>
        <w:adjustRightInd w:val="0"/>
        <w:spacing w:line="400" w:lineRule="exact"/>
        <w:ind w:left="941" w:hangingChars="392" w:hanging="941"/>
        <w:rPr>
          <w:sz w:val="24"/>
        </w:rPr>
      </w:pPr>
      <w:r>
        <w:rPr>
          <w:rFonts w:hint="eastAsia"/>
          <w:sz w:val="24"/>
        </w:rPr>
        <w:t xml:space="preserve">      3.</w:t>
      </w:r>
      <w:r>
        <w:rPr>
          <w:rFonts w:hint="eastAsia"/>
          <w:sz w:val="24"/>
        </w:rPr>
        <w:t>本表一式五份，申报企业和参与审核的部门（供电企业）各留存一份。</w:t>
      </w:r>
    </w:p>
    <w:p w:rsidR="002D0374" w:rsidRDefault="002D0374"/>
    <w:sectPr w:rsidR="002D0374" w:rsidSect="00B46E15">
      <w:pgSz w:w="11906" w:h="16838"/>
      <w:pgMar w:top="1440" w:right="1418" w:bottom="1440" w:left="141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_GBK">
    <w:altName w:val="Arial Unicode MS"/>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4680468B"/>
    <w:rsid w:val="002D0374"/>
    <w:rsid w:val="004C1D83"/>
    <w:rsid w:val="00615F4D"/>
    <w:rsid w:val="00B46E15"/>
    <w:rsid w:val="00E54917"/>
    <w:rsid w:val="4680468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15F4D"/>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128</Words>
  <Characters>731</Characters>
  <Application>Microsoft Office Word</Application>
  <DocSecurity>0</DocSecurity>
  <Lines>6</Lines>
  <Paragraphs>1</Paragraphs>
  <ScaleCrop>false</ScaleCrop>
  <Company/>
  <LinksUpToDate>false</LinksUpToDate>
  <CharactersWithSpaces>858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三更灯火</dc:creator>
  <cp:lastModifiedBy>仲启文</cp:lastModifiedBy>
  <cp:revision>2</cp:revision>
  <dcterms:created xsi:type="dcterms:W3CDTF">2021-04-26T06:37:00Z</dcterms:created>
  <dcterms:modified xsi:type="dcterms:W3CDTF">2021-04-26T06:37:00Z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309295619_btnclosed</vt:lpwstr>
  </property>
</Properties>
</file>